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3D16" w:rsidRDefault="00403D16" w:rsidP="00BF7BB7">
      <w:pPr>
        <w:jc w:val="center"/>
        <w:rPr>
          <w:rFonts w:ascii="Arial" w:hAnsi="Arial" w:cs="Arial"/>
          <w:b/>
          <w:sz w:val="24"/>
          <w:szCs w:val="24"/>
        </w:rPr>
      </w:pPr>
    </w:p>
    <w:p w:rsidR="00A65A4E" w:rsidRDefault="005A193D" w:rsidP="00BF7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</w:t>
      </w:r>
      <w:r w:rsidR="00BF7BB7" w:rsidRPr="00BF7BB7">
        <w:rPr>
          <w:rFonts w:ascii="Arial" w:hAnsi="Arial" w:cs="Arial"/>
          <w:b/>
          <w:sz w:val="24"/>
          <w:szCs w:val="24"/>
        </w:rPr>
        <w:t xml:space="preserve"> of the Riverside Medical Centre P</w:t>
      </w:r>
      <w:r>
        <w:rPr>
          <w:rFonts w:ascii="Arial" w:hAnsi="Arial" w:cs="Arial"/>
          <w:b/>
          <w:sz w:val="24"/>
          <w:szCs w:val="24"/>
        </w:rPr>
        <w:t>P</w:t>
      </w:r>
      <w:r w:rsidR="00BF7BB7" w:rsidRPr="00BF7BB7">
        <w:rPr>
          <w:rFonts w:ascii="Arial" w:hAnsi="Arial" w:cs="Arial"/>
          <w:b/>
          <w:sz w:val="24"/>
          <w:szCs w:val="24"/>
        </w:rPr>
        <w:t>G M</w:t>
      </w:r>
      <w:r w:rsidR="00BF7BB7">
        <w:rPr>
          <w:rFonts w:ascii="Arial" w:hAnsi="Arial" w:cs="Arial"/>
          <w:b/>
          <w:sz w:val="24"/>
          <w:szCs w:val="24"/>
        </w:rPr>
        <w:t>eeting</w:t>
      </w:r>
    </w:p>
    <w:p w:rsidR="00BF7BB7" w:rsidRDefault="00BF7BB7" w:rsidP="00BF7BB7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Held on </w:t>
      </w:r>
      <w:r w:rsidR="005A193D">
        <w:rPr>
          <w:rFonts w:ascii="Arial" w:hAnsi="Arial" w:cs="Arial"/>
          <w:b/>
          <w:sz w:val="24"/>
          <w:szCs w:val="24"/>
        </w:rPr>
        <w:t>12</w:t>
      </w:r>
      <w:r w:rsidR="005A193D" w:rsidRPr="005A193D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5A193D">
        <w:rPr>
          <w:rFonts w:ascii="Arial" w:hAnsi="Arial" w:cs="Arial"/>
          <w:b/>
          <w:sz w:val="24"/>
          <w:szCs w:val="24"/>
        </w:rPr>
        <w:t xml:space="preserve"> August 2015</w:t>
      </w:r>
    </w:p>
    <w:p w:rsidR="00BF7BB7" w:rsidRDefault="00BF7BB7" w:rsidP="00BF7BB7">
      <w:pPr>
        <w:jc w:val="center"/>
        <w:rPr>
          <w:rFonts w:ascii="Arial" w:hAnsi="Arial" w:cs="Arial"/>
          <w:b/>
          <w:sz w:val="24"/>
          <w:szCs w:val="24"/>
        </w:rPr>
      </w:pPr>
    </w:p>
    <w:p w:rsidR="00AB533E" w:rsidRDefault="00BF7BB7" w:rsidP="00BF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Present:</w:t>
      </w:r>
      <w:r>
        <w:rPr>
          <w:rFonts w:ascii="Arial" w:hAnsi="Arial" w:cs="Arial"/>
          <w:b/>
          <w:sz w:val="24"/>
          <w:szCs w:val="24"/>
        </w:rPr>
        <w:tab/>
      </w:r>
      <w:r w:rsidR="00AB533E">
        <w:rPr>
          <w:rFonts w:ascii="Arial" w:hAnsi="Arial" w:cs="Arial"/>
          <w:sz w:val="24"/>
          <w:szCs w:val="24"/>
        </w:rPr>
        <w:t xml:space="preserve">Pauline </w:t>
      </w:r>
      <w:proofErr w:type="spellStart"/>
      <w:r w:rsidR="00AB533E">
        <w:rPr>
          <w:rFonts w:ascii="Arial" w:hAnsi="Arial" w:cs="Arial"/>
          <w:sz w:val="24"/>
          <w:szCs w:val="24"/>
        </w:rPr>
        <w:t>Cryer</w:t>
      </w:r>
      <w:proofErr w:type="spellEnd"/>
      <w:r w:rsidR="00AB533E">
        <w:rPr>
          <w:rFonts w:ascii="Arial" w:hAnsi="Arial" w:cs="Arial"/>
          <w:sz w:val="24"/>
          <w:szCs w:val="24"/>
        </w:rPr>
        <w:t xml:space="preserve"> </w:t>
      </w:r>
      <w:r w:rsidR="005A193D">
        <w:rPr>
          <w:rFonts w:ascii="Arial" w:hAnsi="Arial" w:cs="Arial"/>
          <w:sz w:val="24"/>
          <w:szCs w:val="24"/>
        </w:rPr>
        <w:t xml:space="preserve">Joint </w:t>
      </w:r>
      <w:r w:rsidR="00AB533E">
        <w:rPr>
          <w:rFonts w:ascii="Arial" w:hAnsi="Arial" w:cs="Arial"/>
          <w:sz w:val="24"/>
          <w:szCs w:val="24"/>
        </w:rPr>
        <w:t>Chair</w:t>
      </w:r>
    </w:p>
    <w:p w:rsidR="005A193D" w:rsidRDefault="005A193D" w:rsidP="00BF7BB7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Joyce </w:t>
      </w:r>
      <w:proofErr w:type="spellStart"/>
      <w:r>
        <w:rPr>
          <w:rFonts w:ascii="Arial" w:hAnsi="Arial" w:cs="Arial"/>
          <w:sz w:val="24"/>
          <w:szCs w:val="24"/>
        </w:rPr>
        <w:t>Swindlehurst</w:t>
      </w:r>
      <w:proofErr w:type="spellEnd"/>
      <w:r>
        <w:rPr>
          <w:rFonts w:ascii="Arial" w:hAnsi="Arial" w:cs="Arial"/>
          <w:sz w:val="24"/>
          <w:szCs w:val="24"/>
        </w:rPr>
        <w:t xml:space="preserve"> Joint Chair </w:t>
      </w:r>
    </w:p>
    <w:p w:rsidR="001C0059" w:rsidRDefault="005A193D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1C0059">
        <w:rPr>
          <w:rFonts w:ascii="Arial" w:hAnsi="Arial" w:cs="Arial"/>
          <w:sz w:val="24"/>
          <w:szCs w:val="24"/>
        </w:rPr>
        <w:t xml:space="preserve">Susan </w:t>
      </w:r>
      <w:proofErr w:type="gramStart"/>
      <w:r w:rsidR="001C0059">
        <w:rPr>
          <w:rFonts w:ascii="Arial" w:hAnsi="Arial" w:cs="Arial"/>
          <w:sz w:val="24"/>
          <w:szCs w:val="24"/>
        </w:rPr>
        <w:t xml:space="preserve">Merrick </w:t>
      </w:r>
      <w:r w:rsidR="00BF7BB7">
        <w:rPr>
          <w:rFonts w:ascii="Arial" w:hAnsi="Arial" w:cs="Arial"/>
          <w:sz w:val="24"/>
          <w:szCs w:val="24"/>
        </w:rPr>
        <w:t xml:space="preserve"> </w:t>
      </w:r>
      <w:r w:rsidR="001C0059">
        <w:rPr>
          <w:rFonts w:ascii="Arial" w:hAnsi="Arial" w:cs="Arial"/>
          <w:sz w:val="24"/>
          <w:szCs w:val="24"/>
        </w:rPr>
        <w:t>Patient</w:t>
      </w:r>
      <w:proofErr w:type="gramEnd"/>
      <w:r w:rsidR="001C0059">
        <w:rPr>
          <w:rFonts w:ascii="Arial" w:hAnsi="Arial" w:cs="Arial"/>
          <w:sz w:val="24"/>
          <w:szCs w:val="24"/>
        </w:rPr>
        <w:t xml:space="preserve"> Representative </w:t>
      </w:r>
    </w:p>
    <w:p w:rsidR="001C0059" w:rsidRDefault="001C0059" w:rsidP="001C0059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Sylvia </w:t>
      </w:r>
      <w:proofErr w:type="spellStart"/>
      <w:proofErr w:type="gramStart"/>
      <w:r>
        <w:rPr>
          <w:rFonts w:ascii="Arial" w:hAnsi="Arial" w:cs="Arial"/>
          <w:sz w:val="24"/>
          <w:szCs w:val="24"/>
        </w:rPr>
        <w:t>Megson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r w:rsidR="00BF7BB7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Patient</w:t>
      </w:r>
      <w:proofErr w:type="gramEnd"/>
      <w:r>
        <w:rPr>
          <w:rFonts w:ascii="Arial" w:hAnsi="Arial" w:cs="Arial"/>
          <w:sz w:val="24"/>
          <w:szCs w:val="24"/>
        </w:rPr>
        <w:t xml:space="preserve"> Representative</w:t>
      </w:r>
    </w:p>
    <w:p w:rsidR="00DE36E9" w:rsidRDefault="00DE36E9" w:rsidP="005A193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Margaret </w:t>
      </w:r>
      <w:proofErr w:type="spellStart"/>
      <w:r>
        <w:rPr>
          <w:rFonts w:ascii="Arial" w:hAnsi="Arial" w:cs="Arial"/>
          <w:sz w:val="24"/>
          <w:szCs w:val="24"/>
        </w:rPr>
        <w:t>Shillito</w:t>
      </w:r>
      <w:proofErr w:type="spellEnd"/>
      <w:r>
        <w:rPr>
          <w:rFonts w:ascii="Arial" w:hAnsi="Arial" w:cs="Arial"/>
          <w:sz w:val="24"/>
          <w:szCs w:val="24"/>
        </w:rPr>
        <w:t xml:space="preserve"> Patient Representative</w:t>
      </w:r>
    </w:p>
    <w:p w:rsidR="005A193D" w:rsidRDefault="00696D4B" w:rsidP="005A193D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Janet Eaton</w:t>
      </w:r>
      <w:r w:rsidR="005A193D">
        <w:rPr>
          <w:rFonts w:ascii="Arial" w:hAnsi="Arial" w:cs="Arial"/>
          <w:sz w:val="24"/>
          <w:szCs w:val="24"/>
        </w:rPr>
        <w:t xml:space="preserve"> Patient Representative</w:t>
      </w:r>
    </w:p>
    <w:p w:rsidR="00BF7BB7" w:rsidRDefault="00BF7BB7" w:rsidP="001C0059">
      <w:pPr>
        <w:ind w:left="720" w:firstLine="7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 </w:t>
      </w:r>
      <w:proofErr w:type="gramStart"/>
      <w:r>
        <w:rPr>
          <w:rFonts w:ascii="Arial" w:hAnsi="Arial" w:cs="Arial"/>
          <w:sz w:val="24"/>
          <w:szCs w:val="24"/>
        </w:rPr>
        <w:t xml:space="preserve">Wilson  </w:t>
      </w:r>
      <w:r w:rsidR="001C0059">
        <w:rPr>
          <w:rFonts w:ascii="Arial" w:hAnsi="Arial" w:cs="Arial"/>
          <w:sz w:val="24"/>
          <w:szCs w:val="24"/>
        </w:rPr>
        <w:t>Riverside</w:t>
      </w:r>
      <w:proofErr w:type="gramEnd"/>
      <w:r w:rsidR="001C0059">
        <w:rPr>
          <w:rFonts w:ascii="Arial" w:hAnsi="Arial" w:cs="Arial"/>
          <w:sz w:val="24"/>
          <w:szCs w:val="24"/>
        </w:rPr>
        <w:t xml:space="preserve"> Medical Centre</w:t>
      </w:r>
    </w:p>
    <w:p w:rsidR="005A193D" w:rsidRDefault="005A193D" w:rsidP="005A19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Notes From previous meeting accepted</w:t>
      </w:r>
    </w:p>
    <w:p w:rsidR="005A193D" w:rsidRDefault="005A193D" w:rsidP="005A193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Matters Arising:</w:t>
      </w:r>
    </w:p>
    <w:p w:rsidR="005A193D" w:rsidRPr="009C57C2" w:rsidRDefault="009C57C2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Update from Catherine</w:t>
      </w:r>
      <w:r w:rsidR="00696D4B">
        <w:rPr>
          <w:rFonts w:ascii="Arial" w:hAnsi="Arial" w:cs="Arial"/>
          <w:sz w:val="24"/>
          <w:szCs w:val="24"/>
        </w:rPr>
        <w:t>:</w:t>
      </w:r>
    </w:p>
    <w:p w:rsidR="005A193D" w:rsidRPr="00696D4B" w:rsidRDefault="005A193D" w:rsidP="00696D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D4B">
        <w:rPr>
          <w:rFonts w:ascii="Arial" w:hAnsi="Arial" w:cs="Arial"/>
          <w:sz w:val="24"/>
          <w:szCs w:val="24"/>
        </w:rPr>
        <w:t>Recovering notice boards in hand the upholstery man is sourcing fabric.</w:t>
      </w:r>
    </w:p>
    <w:p w:rsidR="009C57C2" w:rsidRPr="00696D4B" w:rsidRDefault="009C57C2" w:rsidP="00696D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D4B">
        <w:rPr>
          <w:rFonts w:ascii="Arial" w:hAnsi="Arial" w:cs="Arial"/>
          <w:sz w:val="24"/>
          <w:szCs w:val="24"/>
        </w:rPr>
        <w:t xml:space="preserve">Check in Screen will be moved </w:t>
      </w:r>
      <w:proofErr w:type="gramStart"/>
      <w:r w:rsidRPr="00696D4B">
        <w:rPr>
          <w:rFonts w:ascii="Arial" w:hAnsi="Arial" w:cs="Arial"/>
          <w:sz w:val="24"/>
          <w:szCs w:val="24"/>
        </w:rPr>
        <w:t>shortly,</w:t>
      </w:r>
      <w:proofErr w:type="gramEnd"/>
      <w:r w:rsidRPr="00696D4B">
        <w:rPr>
          <w:rFonts w:ascii="Arial" w:hAnsi="Arial" w:cs="Arial"/>
          <w:sz w:val="24"/>
          <w:szCs w:val="24"/>
        </w:rPr>
        <w:t xml:space="preserve"> only one screen is required for a surgery of this size. </w:t>
      </w:r>
    </w:p>
    <w:p w:rsidR="009C57C2" w:rsidRPr="00696D4B" w:rsidRDefault="00696D4B" w:rsidP="00696D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Patient call </w:t>
      </w:r>
      <w:r w:rsidR="009C57C2" w:rsidRPr="00696D4B">
        <w:rPr>
          <w:rFonts w:ascii="Arial" w:hAnsi="Arial" w:cs="Arial"/>
          <w:sz w:val="24"/>
          <w:szCs w:val="24"/>
        </w:rPr>
        <w:t xml:space="preserve">screen will be also moved so chairs in waiting area can be changed round. </w:t>
      </w:r>
    </w:p>
    <w:p w:rsidR="001C0059" w:rsidRPr="00696D4B" w:rsidRDefault="009C57C2" w:rsidP="00696D4B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696D4B">
        <w:rPr>
          <w:rFonts w:ascii="Arial" w:hAnsi="Arial" w:cs="Arial"/>
          <w:sz w:val="24"/>
          <w:szCs w:val="24"/>
        </w:rPr>
        <w:t xml:space="preserve">Information was distributed regarding Mental Health and </w:t>
      </w:r>
      <w:r w:rsidR="00696D4B" w:rsidRPr="00696D4B">
        <w:rPr>
          <w:rFonts w:ascii="Arial" w:hAnsi="Arial" w:cs="Arial"/>
          <w:sz w:val="24"/>
          <w:szCs w:val="24"/>
        </w:rPr>
        <w:t>newsletters</w:t>
      </w:r>
      <w:r w:rsidRPr="00696D4B">
        <w:rPr>
          <w:rFonts w:ascii="Arial" w:hAnsi="Arial" w:cs="Arial"/>
          <w:sz w:val="24"/>
          <w:szCs w:val="24"/>
        </w:rPr>
        <w:t>.</w:t>
      </w:r>
      <w:r w:rsidR="001C0059" w:rsidRPr="00696D4B">
        <w:rPr>
          <w:rFonts w:ascii="Arial" w:hAnsi="Arial" w:cs="Arial"/>
          <w:b/>
          <w:sz w:val="24"/>
          <w:szCs w:val="24"/>
        </w:rPr>
        <w:tab/>
      </w:r>
    </w:p>
    <w:p w:rsidR="009C57C2" w:rsidRDefault="009C57C2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Catherine discussed with the group current and </w:t>
      </w:r>
      <w:r w:rsidR="00AD2BB2">
        <w:rPr>
          <w:rFonts w:ascii="Arial" w:hAnsi="Arial" w:cs="Arial"/>
          <w:sz w:val="24"/>
          <w:szCs w:val="24"/>
        </w:rPr>
        <w:t>proposed changes</w:t>
      </w:r>
      <w:r>
        <w:rPr>
          <w:rFonts w:ascii="Arial" w:hAnsi="Arial" w:cs="Arial"/>
          <w:sz w:val="24"/>
          <w:szCs w:val="24"/>
        </w:rPr>
        <w:t xml:space="preserve"> to the provision of GP care in Castleford.</w:t>
      </w:r>
    </w:p>
    <w:p w:rsidR="00D95A01" w:rsidRDefault="00D95A01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Surgery Newsletter: The group were asked to look at the samples given today and bring to the next meeting anything that they feel should be included in the </w:t>
      </w:r>
      <w:proofErr w:type="gramStart"/>
      <w:r>
        <w:rPr>
          <w:rFonts w:ascii="Arial" w:hAnsi="Arial" w:cs="Arial"/>
          <w:sz w:val="24"/>
          <w:szCs w:val="24"/>
        </w:rPr>
        <w:t>Autumn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  <w:r w:rsidR="00AD2BB2">
        <w:rPr>
          <w:rFonts w:ascii="Arial" w:hAnsi="Arial" w:cs="Arial"/>
          <w:sz w:val="24"/>
          <w:szCs w:val="24"/>
        </w:rPr>
        <w:t>newsletter</w:t>
      </w:r>
      <w:r>
        <w:rPr>
          <w:rFonts w:ascii="Arial" w:hAnsi="Arial" w:cs="Arial"/>
          <w:sz w:val="24"/>
          <w:szCs w:val="24"/>
        </w:rPr>
        <w:t xml:space="preserve">. Joyce gave some information for the next </w:t>
      </w:r>
      <w:r w:rsidR="00AD2BB2">
        <w:rPr>
          <w:rFonts w:ascii="Arial" w:hAnsi="Arial" w:cs="Arial"/>
          <w:sz w:val="24"/>
          <w:szCs w:val="24"/>
        </w:rPr>
        <w:t>newsletter</w:t>
      </w:r>
      <w:r>
        <w:rPr>
          <w:rFonts w:ascii="Arial" w:hAnsi="Arial" w:cs="Arial"/>
          <w:sz w:val="24"/>
          <w:szCs w:val="24"/>
        </w:rPr>
        <w:t xml:space="preserve"> to Catherine.</w:t>
      </w:r>
    </w:p>
    <w:p w:rsidR="00D95A01" w:rsidRDefault="00AD2BB2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 </w:t>
      </w:r>
      <w:r w:rsidR="00D95A01">
        <w:rPr>
          <w:rFonts w:ascii="Arial" w:hAnsi="Arial" w:cs="Arial"/>
          <w:sz w:val="24"/>
          <w:szCs w:val="24"/>
        </w:rPr>
        <w:t xml:space="preserve">Members of </w:t>
      </w:r>
      <w:proofErr w:type="spellStart"/>
      <w:r w:rsidR="00D95A01">
        <w:rPr>
          <w:rFonts w:ascii="Arial" w:hAnsi="Arial" w:cs="Arial"/>
          <w:sz w:val="24"/>
          <w:szCs w:val="24"/>
        </w:rPr>
        <w:t>Methley</w:t>
      </w:r>
      <w:proofErr w:type="spellEnd"/>
      <w:r w:rsidR="00D95A01">
        <w:rPr>
          <w:rFonts w:ascii="Arial" w:hAnsi="Arial" w:cs="Arial"/>
          <w:sz w:val="24"/>
          <w:szCs w:val="24"/>
        </w:rPr>
        <w:t xml:space="preserve"> PPG will be joining us for a visit at the next meeting</w:t>
      </w:r>
    </w:p>
    <w:p w:rsidR="00D95A01" w:rsidRDefault="00D95A01" w:rsidP="005A193D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sz w:val="24"/>
          <w:szCs w:val="24"/>
        </w:rPr>
        <w:t>AOB.</w:t>
      </w:r>
      <w:proofErr w:type="gramEnd"/>
      <w:r>
        <w:rPr>
          <w:rFonts w:ascii="Arial" w:hAnsi="Arial" w:cs="Arial"/>
          <w:sz w:val="24"/>
          <w:szCs w:val="24"/>
        </w:rPr>
        <w:t xml:space="preserve"> </w:t>
      </w:r>
    </w:p>
    <w:p w:rsidR="00D95A01" w:rsidRDefault="00D95A01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Care Plan </w:t>
      </w:r>
      <w:proofErr w:type="gramStart"/>
      <w:r>
        <w:rPr>
          <w:rFonts w:ascii="Arial" w:hAnsi="Arial" w:cs="Arial"/>
          <w:sz w:val="24"/>
          <w:szCs w:val="24"/>
        </w:rPr>
        <w:t>are</w:t>
      </w:r>
      <w:proofErr w:type="gramEnd"/>
      <w:r>
        <w:rPr>
          <w:rFonts w:ascii="Arial" w:hAnsi="Arial" w:cs="Arial"/>
          <w:sz w:val="24"/>
          <w:szCs w:val="24"/>
        </w:rPr>
        <w:t xml:space="preserve"> being given to patient</w:t>
      </w:r>
      <w:r w:rsidR="00AD2BB2">
        <w:rPr>
          <w:rFonts w:ascii="Arial" w:hAnsi="Arial" w:cs="Arial"/>
          <w:sz w:val="24"/>
          <w:szCs w:val="24"/>
        </w:rPr>
        <w:t>s, Joyce asked that some of the</w:t>
      </w:r>
      <w:r>
        <w:rPr>
          <w:rFonts w:ascii="Arial" w:hAnsi="Arial" w:cs="Arial"/>
          <w:sz w:val="24"/>
          <w:szCs w:val="24"/>
        </w:rPr>
        <w:t xml:space="preserve"> information</w:t>
      </w:r>
      <w:r w:rsidR="00AD2BB2">
        <w:rPr>
          <w:rFonts w:ascii="Arial" w:hAnsi="Arial" w:cs="Arial"/>
          <w:sz w:val="24"/>
          <w:szCs w:val="24"/>
        </w:rPr>
        <w:t xml:space="preserve"> given in the Care Plan</w:t>
      </w:r>
      <w:bookmarkStart w:id="0" w:name="_GoBack"/>
      <w:bookmarkEnd w:id="0"/>
      <w:r>
        <w:rPr>
          <w:rFonts w:ascii="Arial" w:hAnsi="Arial" w:cs="Arial"/>
          <w:sz w:val="24"/>
          <w:szCs w:val="24"/>
        </w:rPr>
        <w:t xml:space="preserve"> be included in the next </w:t>
      </w:r>
      <w:r w:rsidR="009526F4">
        <w:rPr>
          <w:rFonts w:ascii="Arial" w:hAnsi="Arial" w:cs="Arial"/>
          <w:sz w:val="24"/>
          <w:szCs w:val="24"/>
        </w:rPr>
        <w:t>newsletter</w:t>
      </w:r>
      <w:r>
        <w:rPr>
          <w:rFonts w:ascii="Arial" w:hAnsi="Arial" w:cs="Arial"/>
          <w:sz w:val="24"/>
          <w:szCs w:val="24"/>
        </w:rPr>
        <w:t xml:space="preserve"> so everyone receives it.</w:t>
      </w:r>
    </w:p>
    <w:p w:rsidR="00D95A01" w:rsidRPr="00D95A01" w:rsidRDefault="00D95A01" w:rsidP="005A193D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Next Meeting 16</w:t>
      </w:r>
      <w:r w:rsidRPr="00D95A01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September 4.30</w:t>
      </w:r>
    </w:p>
    <w:sectPr w:rsidR="00D95A01" w:rsidRPr="00D95A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A89" w:rsidRDefault="00DF7A89" w:rsidP="00920A8B">
      <w:pPr>
        <w:spacing w:after="0" w:line="240" w:lineRule="auto"/>
      </w:pPr>
      <w:r>
        <w:separator/>
      </w:r>
    </w:p>
  </w:endnote>
  <w:endnote w:type="continuationSeparator" w:id="0">
    <w:p w:rsidR="00DF7A89" w:rsidRDefault="00DF7A89" w:rsidP="00920A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A89" w:rsidRDefault="00DF7A89" w:rsidP="00920A8B">
      <w:pPr>
        <w:spacing w:after="0" w:line="240" w:lineRule="auto"/>
      </w:pPr>
      <w:r>
        <w:separator/>
      </w:r>
    </w:p>
  </w:footnote>
  <w:footnote w:type="continuationSeparator" w:id="0">
    <w:p w:rsidR="00DF7A89" w:rsidRDefault="00DF7A89" w:rsidP="00920A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52DF1"/>
    <w:multiLevelType w:val="hybridMultilevel"/>
    <w:tmpl w:val="AF1AFD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F3D6871"/>
    <w:multiLevelType w:val="hybridMultilevel"/>
    <w:tmpl w:val="1792C2D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BB7"/>
    <w:rsid w:val="00013301"/>
    <w:rsid w:val="00020756"/>
    <w:rsid w:val="000656A6"/>
    <w:rsid w:val="00120D91"/>
    <w:rsid w:val="0018599C"/>
    <w:rsid w:val="001C0059"/>
    <w:rsid w:val="001F3D2B"/>
    <w:rsid w:val="00216F89"/>
    <w:rsid w:val="00264E33"/>
    <w:rsid w:val="003F6B57"/>
    <w:rsid w:val="00403D16"/>
    <w:rsid w:val="00523410"/>
    <w:rsid w:val="005A193D"/>
    <w:rsid w:val="006212B9"/>
    <w:rsid w:val="00696D4B"/>
    <w:rsid w:val="007D3A57"/>
    <w:rsid w:val="008F41BC"/>
    <w:rsid w:val="00901AA8"/>
    <w:rsid w:val="00920A8B"/>
    <w:rsid w:val="009526F4"/>
    <w:rsid w:val="00966B0B"/>
    <w:rsid w:val="009C57C2"/>
    <w:rsid w:val="00A65A4E"/>
    <w:rsid w:val="00AB533E"/>
    <w:rsid w:val="00AD2BB2"/>
    <w:rsid w:val="00B56B60"/>
    <w:rsid w:val="00BA0F18"/>
    <w:rsid w:val="00BF7BB7"/>
    <w:rsid w:val="00D92398"/>
    <w:rsid w:val="00D95A01"/>
    <w:rsid w:val="00DC1413"/>
    <w:rsid w:val="00DE36E9"/>
    <w:rsid w:val="00DE74CF"/>
    <w:rsid w:val="00DF7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8B"/>
  </w:style>
  <w:style w:type="paragraph" w:styleId="Footer">
    <w:name w:val="footer"/>
    <w:basedOn w:val="Normal"/>
    <w:link w:val="FooterChar"/>
    <w:uiPriority w:val="99"/>
    <w:unhideWhenUsed/>
    <w:rsid w:val="0092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8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05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2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20A8B"/>
  </w:style>
  <w:style w:type="paragraph" w:styleId="Footer">
    <w:name w:val="footer"/>
    <w:basedOn w:val="Normal"/>
    <w:link w:val="FooterChar"/>
    <w:uiPriority w:val="99"/>
    <w:unhideWhenUsed/>
    <w:rsid w:val="00920A8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20A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Wakefield Clinical Commissioning Group</Company>
  <LinksUpToDate>false</LinksUpToDate>
  <CharactersWithSpaces>1368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Susan Merrick</dc:creator>
  <cp:lastModifiedBy>Catherine Wilson</cp:lastModifiedBy>
  <cp:revision>4</cp:revision>
  <cp:lastPrinted>2012-03-13T22:36:00Z</cp:lastPrinted>
  <dcterms:created xsi:type="dcterms:W3CDTF">2015-08-17T06:34:00Z</dcterms:created>
  <dcterms:modified xsi:type="dcterms:W3CDTF">2015-08-17T06:36:00Z</dcterms:modified>
</cp:coreProperties>
</file>